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9C02E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C02E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65C3E">
        <w:rPr>
          <w:rFonts w:ascii="Times New Roman" w:hAnsi="Times New Roman"/>
          <w:color w:val="000000"/>
          <w:sz w:val="28"/>
          <w:szCs w:val="28"/>
          <w:lang w:eastAsia="uk-UA"/>
        </w:rPr>
        <w:t>5502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F3B78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Катерини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Катерині Миколаївні</w:t>
      </w:r>
      <w:r w:rsidR="00CF3B7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F3B78">
        <w:rPr>
          <w:rFonts w:ascii="Times New Roman" w:hAnsi="Times New Roman"/>
          <w:sz w:val="28"/>
          <w:szCs w:val="28"/>
          <w:lang w:eastAsia="uk-UA"/>
        </w:rPr>
        <w:t>2077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92BF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</w:t>
      </w:r>
      <w:r w:rsidR="00CF3B78">
        <w:rPr>
          <w:rFonts w:ascii="Times New Roman" w:hAnsi="Times New Roman"/>
          <w:sz w:val="28"/>
          <w:szCs w:val="28"/>
          <w:lang w:eastAsia="uk-UA"/>
        </w:rPr>
        <w:t>88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3B78">
        <w:rPr>
          <w:rFonts w:ascii="Times New Roman" w:hAnsi="Times New Roman"/>
          <w:sz w:val="28"/>
          <w:szCs w:val="28"/>
          <w:lang w:eastAsia="uk-UA"/>
        </w:rPr>
        <w:t>Назар Катерині Миколаївні</w:t>
      </w:r>
      <w:r w:rsidR="00CF3B7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F484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F484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BC6" w:rsidRDefault="00376BC6">
      <w:r>
        <w:separator/>
      </w:r>
    </w:p>
  </w:endnote>
  <w:endnote w:type="continuationSeparator" w:id="0">
    <w:p w:rsidR="00376BC6" w:rsidRDefault="0037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BC6" w:rsidRDefault="00376BC6">
      <w:r>
        <w:separator/>
      </w:r>
    </w:p>
  </w:footnote>
  <w:footnote w:type="continuationSeparator" w:id="0">
    <w:p w:rsidR="00376BC6" w:rsidRDefault="00376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C02E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6BC6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2ED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65C3E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484D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400</cp:revision>
  <cp:lastPrinted>2015-03-22T10:05:00Z</cp:lastPrinted>
  <dcterms:created xsi:type="dcterms:W3CDTF">2021-10-22T05:58:00Z</dcterms:created>
  <dcterms:modified xsi:type="dcterms:W3CDTF">2022-12-23T09:53:00Z</dcterms:modified>
</cp:coreProperties>
</file>